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C45" w:rsidRPr="00F95C45" w:rsidRDefault="00F95C45" w:rsidP="00F95C45">
      <w:pPr>
        <w:jc w:val="center"/>
        <w:rPr>
          <w:b/>
          <w:bCs/>
          <w:sz w:val="52"/>
          <w:szCs w:val="52"/>
        </w:rPr>
      </w:pPr>
      <w:r>
        <w:rPr>
          <w:noProof/>
        </w:rPr>
        <w:drawing>
          <wp:anchor distT="54864" distB="52832" distL="169164" distR="155575" simplePos="0" relativeHeight="251658240" behindDoc="0" locked="0" layoutInCell="1" allowOverlap="1" wp14:anchorId="7F7324DC" wp14:editId="7F5A10D7">
            <wp:simplePos x="0" y="0"/>
            <wp:positionH relativeFrom="column">
              <wp:posOffset>-47625</wp:posOffset>
            </wp:positionH>
            <wp:positionV relativeFrom="paragraph">
              <wp:posOffset>5180965</wp:posOffset>
            </wp:positionV>
            <wp:extent cx="3426460" cy="2578735"/>
            <wp:effectExtent l="0" t="0" r="254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460" cy="2578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72"/>
          <w:szCs w:val="72"/>
        </w:rPr>
        <w:drawing>
          <wp:inline distT="0" distB="0" distL="0" distR="0" wp14:anchorId="7115A9BE" wp14:editId="671DDB4E">
            <wp:extent cx="5772150" cy="1962150"/>
            <wp:effectExtent l="0" t="0" r="0" b="0"/>
            <wp:docPr id="3" name="Picture 3" descr="cid:image002.png@01D1C561.84898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2.png@01D1C561.8489868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B050"/>
          <w:sz w:val="44"/>
          <w:szCs w:val="44"/>
          <w14:glow w14:rad="1193800">
            <w14:srgbClr w14:val="7F7F7F">
              <w14:alpha w14:val="60000"/>
            </w14:srgbClr>
          </w14:glow>
          <w14:textOutline w14:w="38100" w14:cap="rnd" w14:cmpd="sng" w14:algn="ctr">
            <w14:solidFill>
              <w14:srgbClr w14:val="000000">
                <w14:alpha w14:val="5400000"/>
              </w14:srgbClr>
            </w14:solidFill>
            <w14:prstDash w14:val="solid"/>
            <w14:bevel/>
          </w14:textOutline>
          <w14:props3d w14:extrusionH="127000" w14:contourW="0" w14:prstMaterial="warmMatte">
            <w14:bevelT w14:w="38100" w14:h="38100" w14:prst="circle"/>
            <w14:bevelB w14:w="38100" w14:h="38100" w14:prst="circle"/>
            <w14:extrusionClr>
              <w14:srgbClr w14:val="7F7F7F"/>
            </w14:extrusionClr>
          </w14:props3d>
        </w:rPr>
        <w:t>BARRYSTAFF Interviews Dozens at Job Fair</w:t>
      </w:r>
    </w:p>
    <w:p w:rsidR="00F95C45" w:rsidRDefault="00F95C45" w:rsidP="00F95C45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It was a first for the newly opened </w:t>
      </w:r>
      <w:proofErr w:type="spellStart"/>
      <w:r>
        <w:rPr>
          <w:sz w:val="28"/>
          <w:szCs w:val="28"/>
        </w:rPr>
        <w:t>Barrystaff</w:t>
      </w:r>
      <w:proofErr w:type="spellEnd"/>
      <w:r>
        <w:rPr>
          <w:sz w:val="28"/>
          <w:szCs w:val="28"/>
        </w:rPr>
        <w:t xml:space="preserve"> office in Springfield. The decision was made to hold a job fair on June 8. </w:t>
      </w:r>
    </w:p>
    <w:p w:rsidR="00F95C45" w:rsidRDefault="00F95C45" w:rsidP="00F95C45">
      <w:pPr>
        <w:ind w:firstLine="720"/>
        <w:rPr>
          <w:b/>
          <w:bCs/>
          <w:sz w:val="28"/>
          <w:szCs w:val="28"/>
        </w:rPr>
      </w:pPr>
      <w:r>
        <w:rPr>
          <w:sz w:val="28"/>
          <w:szCs w:val="28"/>
        </w:rPr>
        <w:t>There were several unknowns.</w:t>
      </w:r>
    </w:p>
    <w:p w:rsidR="00F95C45" w:rsidRDefault="00F95C45" w:rsidP="00F95C45">
      <w:pPr>
        <w:pStyle w:val="NormalWeb"/>
        <w:shd w:val="clear" w:color="auto" w:fill="FFFFFF"/>
        <w:spacing w:before="0" w:beforeAutospacing="0" w:after="0" w:afterAutospacing="0" w:line="315" w:lineRule="atLeast"/>
        <w:ind w:firstLine="72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Did people know about the new office? If not, were they willing to find it?</w:t>
      </w:r>
    </w:p>
    <w:p w:rsidR="00F95C45" w:rsidRDefault="00F95C45" w:rsidP="00F95C45">
      <w:pPr>
        <w:pStyle w:val="NormalWeb"/>
        <w:shd w:val="clear" w:color="auto" w:fill="FFFFFF"/>
        <w:spacing w:before="0" w:beforeAutospacing="0" w:after="0" w:afterAutospacing="0" w:line="315" w:lineRule="atLeast"/>
        <w:ind w:firstLine="72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Luckily, there was nothing to worry about.</w:t>
      </w:r>
    </w:p>
    <w:p w:rsidR="00F95C45" w:rsidRDefault="00F95C45" w:rsidP="00F95C45">
      <w:pPr>
        <w:pStyle w:val="NormalWeb"/>
        <w:shd w:val="clear" w:color="auto" w:fill="FFFFFF"/>
        <w:spacing w:before="0" w:beforeAutospacing="0" w:after="0" w:afterAutospacing="0" w:line="315" w:lineRule="atLeast"/>
        <w:ind w:firstLine="72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The job fair was more successful than </w:t>
      </w:r>
      <w:proofErr w:type="spellStart"/>
      <w:r>
        <w:rPr>
          <w:rFonts w:ascii="Calibri" w:hAnsi="Calibri"/>
          <w:sz w:val="28"/>
          <w:szCs w:val="28"/>
        </w:rPr>
        <w:t>BarryStaff</w:t>
      </w:r>
      <w:proofErr w:type="spellEnd"/>
      <w:r>
        <w:rPr>
          <w:rFonts w:ascii="Calibri" w:hAnsi="Calibri"/>
          <w:sz w:val="28"/>
          <w:szCs w:val="28"/>
        </w:rPr>
        <w:t xml:space="preserve"> ever imagined. More than 50 percent of the applicants interviewed were qualified to fill oft-needed positions at Clark County area companies.</w:t>
      </w:r>
    </w:p>
    <w:p w:rsidR="00F95C45" w:rsidRDefault="00F95C45" w:rsidP="00F95C45">
      <w:pPr>
        <w:pStyle w:val="NormalWeb"/>
        <w:shd w:val="clear" w:color="auto" w:fill="FFFFFF"/>
        <w:spacing w:before="0" w:beforeAutospacing="0" w:after="0" w:afterAutospacing="0" w:line="315" w:lineRule="atLeast"/>
        <w:ind w:firstLine="72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Within the next week, </w:t>
      </w:r>
      <w:proofErr w:type="spellStart"/>
      <w:r>
        <w:rPr>
          <w:rFonts w:ascii="Calibri" w:hAnsi="Calibri"/>
          <w:sz w:val="28"/>
          <w:szCs w:val="28"/>
        </w:rPr>
        <w:t>BarryStaff</w:t>
      </w:r>
      <w:proofErr w:type="spellEnd"/>
      <w:r>
        <w:rPr>
          <w:rFonts w:ascii="Calibri" w:hAnsi="Calibri"/>
          <w:sz w:val="28"/>
          <w:szCs w:val="28"/>
        </w:rPr>
        <w:t xml:space="preserve"> employees in Springfield had three people working. Five more were awaiting interviews with local companies.</w:t>
      </w:r>
    </w:p>
    <w:p w:rsidR="00F95C45" w:rsidRDefault="00F95C45" w:rsidP="00F95C45">
      <w:pPr>
        <w:pStyle w:val="NormalWeb"/>
        <w:shd w:val="clear" w:color="auto" w:fill="FFFFFF"/>
        <w:spacing w:before="0" w:beforeAutospacing="0" w:after="0" w:afterAutospacing="0" w:line="315" w:lineRule="atLeast"/>
        <w:ind w:firstLine="72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One applicant, in fact, was placed the day he interviewed at the job fair.</w:t>
      </w:r>
    </w:p>
    <w:p w:rsidR="00F95C45" w:rsidRDefault="00F95C45" w:rsidP="00F95C45">
      <w:pPr>
        <w:pStyle w:val="NormalWeb"/>
        <w:shd w:val="clear" w:color="auto" w:fill="FFFFFF"/>
        <w:spacing w:before="0" w:beforeAutospacing="0" w:after="0" w:afterAutospacing="0" w:line="315" w:lineRule="atLeast"/>
        <w:ind w:firstLine="72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“I have two after-work functions that I’m hoping will benefit,” said </w:t>
      </w:r>
      <w:proofErr w:type="spellStart"/>
      <w:r>
        <w:rPr>
          <w:rFonts w:ascii="Calibri" w:hAnsi="Calibri"/>
          <w:sz w:val="28"/>
          <w:szCs w:val="28"/>
        </w:rPr>
        <w:t>BarryStaff’s</w:t>
      </w:r>
      <w:proofErr w:type="spellEnd"/>
      <w:r>
        <w:rPr>
          <w:rFonts w:ascii="Calibri" w:hAnsi="Calibri"/>
          <w:sz w:val="28"/>
          <w:szCs w:val="28"/>
        </w:rPr>
        <w:t xml:space="preserve"> Pam Bartee. “I also took all the applications to a couple new customers.”</w:t>
      </w:r>
    </w:p>
    <w:p w:rsidR="00F95C45" w:rsidRDefault="00F95C45" w:rsidP="00F95C45">
      <w:pPr>
        <w:pStyle w:val="NormalWeb"/>
        <w:shd w:val="clear" w:color="auto" w:fill="FFFFFF"/>
        <w:spacing w:before="0" w:beforeAutospacing="0" w:after="0" w:afterAutospacing="0" w:line="315" w:lineRule="atLeast"/>
        <w:ind w:firstLine="72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One man, who said he saw </w:t>
      </w:r>
      <w:r>
        <w:rPr>
          <w:rFonts w:ascii="Calibri" w:hAnsi="Calibri"/>
          <w:sz w:val="28"/>
          <w:szCs w:val="28"/>
        </w:rPr>
        <w:lastRenderedPageBreak/>
        <w:t>advertisements for the job fair in the newspaper and on TV, said people are willing to do anything to work.</w:t>
      </w:r>
    </w:p>
    <w:p w:rsidR="00F95C45" w:rsidRDefault="00F95C45" w:rsidP="00F95C45">
      <w:pPr>
        <w:pStyle w:val="NormalWeb"/>
        <w:shd w:val="clear" w:color="auto" w:fill="FFFFFF"/>
        <w:spacing w:before="0" w:beforeAutospacing="0" w:after="0" w:afterAutospacing="0" w:line="315" w:lineRule="atLeast"/>
        <w:ind w:firstLine="72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“I think (job fairs) are a good thing,” he said. “There are a lot of people who need jobs and there are a lot of good workers who aren’t working.”</w:t>
      </w:r>
    </w:p>
    <w:p w:rsidR="00F95C45" w:rsidRDefault="00F95C45" w:rsidP="00F95C45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Roughly 25 people interviewed over the span of a few hours.</w:t>
      </w:r>
    </w:p>
    <w:p w:rsidR="00F95C45" w:rsidRDefault="00F95C45" w:rsidP="00F95C45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="Calibri" w:hAnsi="Calibri"/>
          <w:sz w:val="28"/>
          <w:szCs w:val="28"/>
        </w:rPr>
      </w:pPr>
      <w:proofErr w:type="spellStart"/>
      <w:r>
        <w:rPr>
          <w:rFonts w:ascii="Calibri" w:hAnsi="Calibri"/>
          <w:sz w:val="28"/>
          <w:szCs w:val="28"/>
        </w:rPr>
        <w:t>BarryStaff</w:t>
      </w:r>
      <w:proofErr w:type="spellEnd"/>
      <w:r>
        <w:rPr>
          <w:rFonts w:ascii="Calibri" w:hAnsi="Calibri"/>
          <w:sz w:val="28"/>
          <w:szCs w:val="28"/>
        </w:rPr>
        <w:t xml:space="preserve"> is currently in the midst of planning another job fair, this time at the company’s headquarters in Dayton. Details will be released as plans are finalized.</w:t>
      </w:r>
    </w:p>
    <w:p w:rsidR="00F95C45" w:rsidRDefault="00F95C45" w:rsidP="00F95C45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rPr>
          <w:rFonts w:ascii="Calibri" w:hAnsi="Calibri"/>
          <w:sz w:val="44"/>
          <w:szCs w:val="44"/>
        </w:rPr>
      </w:pPr>
      <w:proofErr w:type="spellStart"/>
      <w:r>
        <w:rPr>
          <w:b/>
          <w:bCs/>
          <w:color w:val="00B050"/>
          <w:sz w:val="44"/>
          <w:szCs w:val="44"/>
          <w14:glow w14:rad="1193800">
            <w14:srgbClr w14:val="7F7F7F">
              <w14:alpha w14:val="60000"/>
            </w14:srgbClr>
          </w14:glow>
          <w14:textOutline w14:w="38100" w14:cap="rnd" w14:cmpd="sng" w14:algn="ctr">
            <w14:solidFill>
              <w14:srgbClr w14:val="000000">
                <w14:alpha w14:val="5400000"/>
              </w14:srgbClr>
            </w14:solidFill>
            <w14:prstDash w14:val="solid"/>
            <w14:bevel/>
          </w14:textOutline>
          <w14:props3d w14:extrusionH="127000" w14:contourW="0" w14:prstMaterial="warmMatte">
            <w14:bevelT w14:w="38100" w14:h="38100" w14:prst="circle"/>
            <w14:bevelB w14:w="38100" w14:h="38100" w14:prst="circle"/>
            <w14:extrusionClr>
              <w14:srgbClr w14:val="7F7F7F"/>
            </w14:extrusionClr>
          </w14:props3d>
        </w:rPr>
        <w:t>BarryStaff</w:t>
      </w:r>
      <w:proofErr w:type="spellEnd"/>
      <w:r>
        <w:rPr>
          <w:b/>
          <w:bCs/>
          <w:color w:val="00B050"/>
          <w:sz w:val="44"/>
          <w:szCs w:val="44"/>
          <w14:glow w14:rad="1193800">
            <w14:srgbClr w14:val="7F7F7F">
              <w14:alpha w14:val="60000"/>
            </w14:srgbClr>
          </w14:glow>
          <w14:textOutline w14:w="38100" w14:cap="rnd" w14:cmpd="sng" w14:algn="ctr">
            <w14:solidFill>
              <w14:srgbClr w14:val="000000">
                <w14:alpha w14:val="5400000"/>
              </w14:srgbClr>
            </w14:solidFill>
            <w14:prstDash w14:val="solid"/>
            <w14:bevel/>
          </w14:textOutline>
          <w14:props3d w14:extrusionH="127000" w14:contourW="0" w14:prstMaterial="warmMatte">
            <w14:bevelT w14:w="38100" w14:h="38100" w14:prst="circle"/>
            <w14:bevelB w14:w="38100" w14:h="38100" w14:prst="circle"/>
            <w14:extrusionClr>
              <w14:srgbClr w14:val="7F7F7F"/>
            </w14:extrusionClr>
          </w14:props3d>
        </w:rPr>
        <w:t xml:space="preserve"> Celebrates One Year in New Facility</w:t>
      </w:r>
    </w:p>
    <w:p w:rsidR="00F95C45" w:rsidRDefault="00F95C45" w:rsidP="00F95C45">
      <w:pPr>
        <w:pStyle w:val="NormalWeb"/>
        <w:shd w:val="clear" w:color="auto" w:fill="FFFFFF"/>
        <w:spacing w:before="0" w:beforeAutospacing="0" w:after="0" w:afterAutospacing="0" w:line="315" w:lineRule="atLeast"/>
        <w:ind w:firstLine="720"/>
        <w:rPr>
          <w:rFonts w:ascii="Calibri" w:hAnsi="Calibri"/>
          <w:sz w:val="28"/>
          <w:szCs w:val="28"/>
        </w:rPr>
      </w:pPr>
      <w:r>
        <w:rPr>
          <w:noProof/>
        </w:rPr>
        <w:drawing>
          <wp:anchor distT="18288" distB="12192" distL="132588" distR="12954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38735</wp:posOffset>
            </wp:positionV>
            <wp:extent cx="3886200" cy="2777490"/>
            <wp:effectExtent l="0" t="0" r="0" b="381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77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sz w:val="28"/>
          <w:szCs w:val="28"/>
        </w:rPr>
        <w:t xml:space="preserve">Call it a milestone in </w:t>
      </w:r>
      <w:proofErr w:type="spellStart"/>
      <w:r>
        <w:rPr>
          <w:rFonts w:ascii="Calibri" w:hAnsi="Calibri"/>
          <w:sz w:val="28"/>
          <w:szCs w:val="28"/>
        </w:rPr>
        <w:t>BarryStaff’s</w:t>
      </w:r>
      <w:proofErr w:type="spellEnd"/>
      <w:r>
        <w:rPr>
          <w:rFonts w:ascii="Calibri" w:hAnsi="Calibri"/>
          <w:sz w:val="28"/>
          <w:szCs w:val="28"/>
        </w:rPr>
        <w:t xml:space="preserve"> commitment to the downtown Dayton area.</w:t>
      </w:r>
    </w:p>
    <w:p w:rsidR="00F95C45" w:rsidRDefault="00F95C45" w:rsidP="00F95C45">
      <w:pPr>
        <w:pStyle w:val="NormalWeb"/>
        <w:shd w:val="clear" w:color="auto" w:fill="FFFFFF"/>
        <w:spacing w:before="0" w:beforeAutospacing="0" w:after="0" w:afterAutospacing="0" w:line="315" w:lineRule="atLeast"/>
        <w:ind w:firstLine="72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The company’s brand new 13,000 square foot facility opened June 1, 2015 on Webster Street. One year later, </w:t>
      </w:r>
      <w:proofErr w:type="spellStart"/>
      <w:r>
        <w:rPr>
          <w:rFonts w:ascii="Calibri" w:hAnsi="Calibri"/>
          <w:sz w:val="28"/>
          <w:szCs w:val="28"/>
        </w:rPr>
        <w:t>BarryStaff</w:t>
      </w:r>
      <w:proofErr w:type="spellEnd"/>
      <w:r>
        <w:rPr>
          <w:rFonts w:ascii="Calibri" w:hAnsi="Calibri"/>
          <w:sz w:val="28"/>
          <w:szCs w:val="28"/>
        </w:rPr>
        <w:t xml:space="preserve"> continues to work with local companies to supply industrial, clerical and permanent job placements.</w:t>
      </w:r>
    </w:p>
    <w:p w:rsidR="00F95C45" w:rsidRDefault="00F95C45" w:rsidP="00F95C45">
      <w:pPr>
        <w:pStyle w:val="NormalWeb"/>
        <w:shd w:val="clear" w:color="auto" w:fill="FFFFFF"/>
        <w:spacing w:before="0" w:beforeAutospacing="0" w:after="0" w:afterAutospacing="0" w:line="315" w:lineRule="atLeast"/>
        <w:ind w:firstLine="720"/>
        <w:rPr>
          <w:rFonts w:ascii="Calibri" w:hAnsi="Calibri"/>
          <w:sz w:val="28"/>
          <w:szCs w:val="28"/>
        </w:rPr>
      </w:pPr>
      <w:proofErr w:type="spellStart"/>
      <w:r>
        <w:rPr>
          <w:rFonts w:ascii="Calibri" w:hAnsi="Calibri"/>
          <w:sz w:val="28"/>
          <w:szCs w:val="28"/>
        </w:rPr>
        <w:t>BarryStaff</w:t>
      </w:r>
      <w:proofErr w:type="spellEnd"/>
      <w:r>
        <w:rPr>
          <w:rFonts w:ascii="Calibri" w:hAnsi="Calibri"/>
          <w:sz w:val="28"/>
          <w:szCs w:val="28"/>
        </w:rPr>
        <w:t xml:space="preserve"> is also the only business in Dayton licensed to screen travelers for the TSA Pre-Check program.</w:t>
      </w:r>
    </w:p>
    <w:p w:rsidR="00F95C45" w:rsidRDefault="00F95C45" w:rsidP="00F95C45">
      <w:pPr>
        <w:pStyle w:val="NormalWeb"/>
        <w:shd w:val="clear" w:color="auto" w:fill="FFFFFF"/>
        <w:spacing w:before="0" w:beforeAutospacing="0" w:after="0" w:afterAutospacing="0" w:line="315" w:lineRule="atLeast"/>
        <w:ind w:firstLine="72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Ground was broken on the new facility in December 2014. The 32-year-old business is proud of its downtown Dayton heritage, having operated from three other downtown locations since 1982.</w:t>
      </w:r>
    </w:p>
    <w:p w:rsidR="00F95C45" w:rsidRDefault="00F95C45" w:rsidP="00F95C45">
      <w:pPr>
        <w:pStyle w:val="NormalWeb"/>
        <w:shd w:val="clear" w:color="auto" w:fill="FFFFFF"/>
        <w:spacing w:before="0" w:beforeAutospacing="0" w:after="0" w:afterAutospacing="0" w:line="315" w:lineRule="atLeast"/>
        <w:ind w:firstLine="72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“Our new facility has allowed us the space to better serve our applicants and expand our services to our clients,” said President and CEO Doug Barry.</w:t>
      </w:r>
    </w:p>
    <w:p w:rsidR="00F95C45" w:rsidRDefault="00F95C45" w:rsidP="00F95C45">
      <w:pPr>
        <w:pStyle w:val="NormalWeb"/>
        <w:shd w:val="clear" w:color="auto" w:fill="FFFFFF"/>
        <w:spacing w:before="0" w:beforeAutospacing="0" w:after="0" w:afterAutospacing="0" w:line="315" w:lineRule="atLeast"/>
        <w:ind w:firstLine="72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The Pam and Warren Barry Community Room also opened in 2015. To date, more than 50 businesses and organizations have requested to utilize the room for off-site retreats. With enough space for 80 people, white boards and an exquisite </w:t>
      </w:r>
      <w:r>
        <w:rPr>
          <w:rFonts w:ascii="Calibri" w:hAnsi="Calibri"/>
          <w:sz w:val="28"/>
          <w:szCs w:val="28"/>
        </w:rPr>
        <w:lastRenderedPageBreak/>
        <w:t xml:space="preserve">view of downtown Dayton, </w:t>
      </w:r>
      <w:proofErr w:type="spellStart"/>
      <w:r>
        <w:rPr>
          <w:rFonts w:ascii="Calibri" w:hAnsi="Calibri"/>
          <w:sz w:val="28"/>
          <w:szCs w:val="28"/>
        </w:rPr>
        <w:t>BarryStaff</w:t>
      </w:r>
      <w:proofErr w:type="spellEnd"/>
      <w:r>
        <w:rPr>
          <w:rFonts w:ascii="Calibri" w:hAnsi="Calibri"/>
          <w:sz w:val="28"/>
          <w:szCs w:val="28"/>
        </w:rPr>
        <w:t xml:space="preserve"> is proud to serve business professionals on its home turf.</w:t>
      </w:r>
    </w:p>
    <w:p w:rsidR="00F95C45" w:rsidRDefault="00F95C45" w:rsidP="00F95C45">
      <w:pPr>
        <w:rPr>
          <w:b/>
          <w:bCs/>
          <w:color w:val="00B050"/>
          <w:sz w:val="44"/>
          <w:szCs w:val="44"/>
          <w14:glow w14:rad="1193800">
            <w14:srgbClr w14:val="7F7F7F">
              <w14:alpha w14:val="60000"/>
            </w14:srgbClr>
          </w14:glow>
          <w14:textOutline w14:w="38100" w14:cap="rnd" w14:cmpd="sng" w14:algn="ctr">
            <w14:solidFill>
              <w14:srgbClr w14:val="000000">
                <w14:alpha w14:val="5400000"/>
              </w14:srgbClr>
            </w14:solidFill>
            <w14:prstDash w14:val="solid"/>
            <w14:bevel/>
          </w14:textOutline>
          <w14:props3d w14:extrusionH="127000" w14:contourW="0" w14:prstMaterial="warmMatte">
            <w14:bevelT w14:w="38100" w14:h="38100" w14:prst="circle"/>
            <w14:bevelB w14:w="38100" w14:h="38100" w14:prst="circle"/>
            <w14:extrusionClr>
              <w14:srgbClr w14:val="7F7F7F"/>
            </w14:extrusionClr>
          </w14:props3d>
        </w:rPr>
      </w:pPr>
      <w:r>
        <w:rPr>
          <w:noProof/>
        </w:rPr>
        <w:drawing>
          <wp:anchor distT="18288" distB="12319" distL="126492" distR="126873" simplePos="0" relativeHeight="251658240" behindDoc="0" locked="0" layoutInCell="1" allowOverlap="1" wp14:anchorId="658B3FBF" wp14:editId="2A1969CA">
            <wp:simplePos x="0" y="0"/>
            <wp:positionH relativeFrom="column">
              <wp:posOffset>1971675</wp:posOffset>
            </wp:positionH>
            <wp:positionV relativeFrom="paragraph">
              <wp:posOffset>3662680</wp:posOffset>
            </wp:positionV>
            <wp:extent cx="3733800" cy="280606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806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00B050"/>
          <w:sz w:val="44"/>
          <w:szCs w:val="44"/>
          <w14:glow w14:rad="1193800">
            <w14:srgbClr w14:val="7F7F7F">
              <w14:alpha w14:val="60000"/>
            </w14:srgbClr>
          </w14:glow>
          <w14:textOutline w14:w="38100" w14:cap="rnd" w14:cmpd="sng" w14:algn="ctr">
            <w14:solidFill>
              <w14:srgbClr w14:val="000000">
                <w14:alpha w14:val="5400000"/>
              </w14:srgbClr>
            </w14:solidFill>
            <w14:prstDash w14:val="solid"/>
            <w14:bevel/>
          </w14:textOutline>
          <w14:props3d w14:extrusionH="127000" w14:contourW="0" w14:prstMaterial="warmMatte">
            <w14:bevelT w14:w="38100" w14:h="38100" w14:prst="circle"/>
            <w14:bevelB w14:w="38100" w14:h="38100" w14:prst="circle"/>
            <w14:extrusionClr>
              <w14:srgbClr w14:val="7F7F7F"/>
            </w14:extrusionClr>
          </w14:props3d>
        </w:rPr>
        <w:t xml:space="preserve">Employee Spotlight: </w:t>
      </w:r>
      <w:proofErr w:type="spellStart"/>
      <w:r>
        <w:rPr>
          <w:b/>
          <w:bCs/>
          <w:color w:val="00B050"/>
          <w:sz w:val="44"/>
          <w:szCs w:val="44"/>
          <w14:glow w14:rad="1193800">
            <w14:srgbClr w14:val="7F7F7F">
              <w14:alpha w14:val="60000"/>
            </w14:srgbClr>
          </w14:glow>
          <w14:textOutline w14:w="38100" w14:cap="rnd" w14:cmpd="sng" w14:algn="ctr">
            <w14:solidFill>
              <w14:srgbClr w14:val="000000">
                <w14:alpha w14:val="5400000"/>
              </w14:srgbClr>
            </w14:solidFill>
            <w14:prstDash w14:val="solid"/>
            <w14:bevel/>
          </w14:textOutline>
          <w14:props3d w14:extrusionH="127000" w14:contourW="0" w14:prstMaterial="warmMatte">
            <w14:bevelT w14:w="38100" w14:h="38100" w14:prst="circle"/>
            <w14:bevelB w14:w="38100" w14:h="38100" w14:prst="circle"/>
            <w14:extrusionClr>
              <w14:srgbClr w14:val="7F7F7F"/>
            </w14:extrusionClr>
          </w14:props3d>
        </w:rPr>
        <w:t>Kaytee</w:t>
      </w:r>
      <w:proofErr w:type="spellEnd"/>
      <w:r>
        <w:rPr>
          <w:b/>
          <w:bCs/>
          <w:color w:val="00B050"/>
          <w:sz w:val="44"/>
          <w:szCs w:val="44"/>
          <w14:glow w14:rad="1193800">
            <w14:srgbClr w14:val="7F7F7F">
              <w14:alpha w14:val="60000"/>
            </w14:srgbClr>
          </w14:glow>
          <w14:textOutline w14:w="38100" w14:cap="rnd" w14:cmpd="sng" w14:algn="ctr">
            <w14:solidFill>
              <w14:srgbClr w14:val="000000">
                <w14:alpha w14:val="5400000"/>
              </w14:srgbClr>
            </w14:solidFill>
            <w14:prstDash w14:val="solid"/>
            <w14:bevel/>
          </w14:textOutline>
          <w14:props3d w14:extrusionH="127000" w14:contourW="0" w14:prstMaterial="warmMatte">
            <w14:bevelT w14:w="38100" w14:h="38100" w14:prst="circle"/>
            <w14:bevelB w14:w="38100" w14:h="38100" w14:prst="circle"/>
            <w14:extrusionClr>
              <w14:srgbClr w14:val="7F7F7F"/>
            </w14:extrusionClr>
          </w14:props3d>
        </w:rPr>
        <w:t xml:space="preserve"> Ryan of Active Electric </w:t>
      </w:r>
    </w:p>
    <w:p w:rsidR="00F95C45" w:rsidRDefault="00F95C45" w:rsidP="00F95C45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In 2015, </w:t>
      </w:r>
      <w:proofErr w:type="spellStart"/>
      <w:r>
        <w:rPr>
          <w:sz w:val="28"/>
          <w:szCs w:val="28"/>
        </w:rPr>
        <w:t>Kaytee</w:t>
      </w:r>
      <w:proofErr w:type="spellEnd"/>
      <w:r>
        <w:rPr>
          <w:sz w:val="28"/>
          <w:szCs w:val="28"/>
        </w:rPr>
        <w:t xml:space="preserve"> Ryan moved from Denver to Dayton. She needed work, but application after application seemed to fall on deaf ears. </w:t>
      </w:r>
    </w:p>
    <w:p w:rsidR="00F95C45" w:rsidRDefault="00F95C45" w:rsidP="00F95C45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Her online pursuit led her to </w:t>
      </w:r>
      <w:proofErr w:type="spellStart"/>
      <w:r>
        <w:rPr>
          <w:sz w:val="28"/>
          <w:szCs w:val="28"/>
        </w:rPr>
        <w:t>BarryStaff</w:t>
      </w:r>
      <w:proofErr w:type="spellEnd"/>
      <w:r>
        <w:rPr>
          <w:sz w:val="28"/>
          <w:szCs w:val="28"/>
        </w:rPr>
        <w:t>, and the staffing agency became one of her first stops after she unpacked in Dayton.</w:t>
      </w:r>
    </w:p>
    <w:p w:rsidR="00F95C45" w:rsidRDefault="00F95C45" w:rsidP="00F95C45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“I got a good vibe from everyone,” she recalled. </w:t>
      </w:r>
    </w:p>
    <w:p w:rsidR="00F95C45" w:rsidRDefault="00F95C45" w:rsidP="00F95C45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Ryan now works as an administrative assistant with Active Electric in Moraine. She was full-time after 90 days and she’s now been with the company over a year. </w:t>
      </w:r>
    </w:p>
    <w:p w:rsidR="00F95C45" w:rsidRDefault="00F95C45" w:rsidP="00F95C45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“I’m definitely staying here,” she said. “This will be my second home for a while.”</w:t>
      </w:r>
    </w:p>
    <w:p w:rsidR="00F95C45" w:rsidRDefault="00F95C45" w:rsidP="00F95C45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At a time when so many job seekers struggle to stand out above hordes of other applicants, Ryan said she felt relieved that </w:t>
      </w:r>
      <w:proofErr w:type="spellStart"/>
      <w:r>
        <w:rPr>
          <w:sz w:val="28"/>
          <w:szCs w:val="28"/>
        </w:rPr>
        <w:t>BarryStaff</w:t>
      </w:r>
      <w:proofErr w:type="spellEnd"/>
      <w:r>
        <w:rPr>
          <w:sz w:val="28"/>
          <w:szCs w:val="28"/>
        </w:rPr>
        <w:t xml:space="preserve"> offered to send a video resume to clients. The videos are kept short – 60 seconds. And the appearance is sleek.</w:t>
      </w:r>
    </w:p>
    <w:p w:rsidR="00F95C45" w:rsidRDefault="00F95C45" w:rsidP="00F95C45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“It’s good to put a face to the person,” Ryan said. “I think it sped up the hiring process.”</w:t>
      </w:r>
    </w:p>
    <w:p w:rsidR="00F95C45" w:rsidRDefault="00F95C45" w:rsidP="00F95C45">
      <w:pPr>
        <w:ind w:firstLine="720"/>
        <w:rPr>
          <w:sz w:val="28"/>
          <w:szCs w:val="28"/>
        </w:rPr>
      </w:pPr>
      <w:r>
        <w:rPr>
          <w:sz w:val="28"/>
          <w:szCs w:val="28"/>
        </w:rPr>
        <w:t>After months of job seeking, Ryan said relief was suddenly in sight.</w:t>
      </w:r>
    </w:p>
    <w:p w:rsidR="00F95C45" w:rsidRDefault="00F95C45" w:rsidP="00F95C45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“With </w:t>
      </w:r>
      <w:proofErr w:type="spellStart"/>
      <w:r>
        <w:rPr>
          <w:sz w:val="28"/>
          <w:szCs w:val="28"/>
        </w:rPr>
        <w:t>BarryStaff</w:t>
      </w:r>
      <w:proofErr w:type="spellEnd"/>
      <w:r>
        <w:rPr>
          <w:sz w:val="28"/>
          <w:szCs w:val="28"/>
        </w:rPr>
        <w:t>, everything seemed seamless,” she said. “It was easy. Not complicated.”</w:t>
      </w:r>
    </w:p>
    <w:p w:rsidR="00F95C45" w:rsidRDefault="00F95C45" w:rsidP="00F95C45">
      <w:pPr>
        <w:ind w:firstLine="720"/>
        <w:rPr>
          <w:sz w:val="28"/>
          <w:szCs w:val="28"/>
        </w:rPr>
      </w:pPr>
    </w:p>
    <w:p w:rsidR="00F95C45" w:rsidRDefault="00F95C45" w:rsidP="00F95C45">
      <w:pPr>
        <w:rPr>
          <w:sz w:val="44"/>
          <w:szCs w:val="44"/>
        </w:rPr>
      </w:pPr>
      <w:r>
        <w:rPr>
          <w:noProof/>
        </w:rPr>
        <w:lastRenderedPageBreak/>
        <w:drawing>
          <wp:anchor distT="73152" distB="66548" distL="187452" distR="185928" simplePos="0" relativeHeight="251658240" behindDoc="0" locked="0" layoutInCell="1" allowOverlap="1" wp14:anchorId="0B0A05F2" wp14:editId="1A92C71E">
            <wp:simplePos x="0" y="0"/>
            <wp:positionH relativeFrom="column">
              <wp:posOffset>47625</wp:posOffset>
            </wp:positionH>
            <wp:positionV relativeFrom="paragraph">
              <wp:posOffset>2092960</wp:posOffset>
            </wp:positionV>
            <wp:extent cx="3718560" cy="2792095"/>
            <wp:effectExtent l="0" t="0" r="0" b="825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8560" cy="2792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00B050"/>
          <w:sz w:val="44"/>
          <w:szCs w:val="44"/>
          <w14:glow w14:rad="1193800">
            <w14:srgbClr w14:val="7F7F7F">
              <w14:alpha w14:val="60000"/>
            </w14:srgbClr>
          </w14:glow>
          <w14:textOutline w14:w="38100" w14:cap="rnd" w14:cmpd="sng" w14:algn="ctr">
            <w14:solidFill>
              <w14:srgbClr w14:val="000000">
                <w14:alpha w14:val="5400000"/>
              </w14:srgbClr>
            </w14:solidFill>
            <w14:prstDash w14:val="solid"/>
            <w14:bevel/>
          </w14:textOutline>
          <w14:props3d w14:extrusionH="127000" w14:contourW="0" w14:prstMaterial="warmMatte">
            <w14:bevelT w14:w="38100" w14:h="38100" w14:prst="circle"/>
            <w14:bevelB w14:w="38100" w14:h="38100" w14:prst="circle"/>
            <w14:extrusionClr>
              <w14:srgbClr w14:val="7F7F7F"/>
            </w14:extrusionClr>
          </w14:props3d>
        </w:rPr>
        <w:t>Client Spotlight: Steve Jones of ASPM</w:t>
      </w:r>
      <w:r>
        <w:rPr>
          <w:b/>
          <w:bCs/>
          <w:color w:val="00B050"/>
          <w:sz w:val="44"/>
          <w:szCs w:val="44"/>
        </w:rPr>
        <w:t xml:space="preserve"> </w:t>
      </w:r>
      <w:r>
        <w:rPr>
          <w:b/>
          <w:bCs/>
          <w:color w:val="00B050"/>
          <w:sz w:val="44"/>
          <w:szCs w:val="44"/>
          <w14:glow w14:rad="1193800">
            <w14:srgbClr w14:val="7F7F7F">
              <w14:alpha w14:val="60000"/>
            </w14:srgbClr>
          </w14:glow>
          <w14:textOutline w14:w="38100" w14:cap="rnd" w14:cmpd="sng" w14:algn="ctr">
            <w14:solidFill>
              <w14:srgbClr w14:val="000000">
                <w14:alpha w14:val="5400000"/>
              </w14:srgbClr>
            </w14:solidFill>
            <w14:prstDash w14:val="solid"/>
            <w14:bevel/>
          </w14:textOutline>
          <w14:props3d w14:extrusionH="127000" w14:contourW="0" w14:prstMaterial="warmMatte">
            <w14:bevelT w14:w="38100" w14:h="38100" w14:prst="circle"/>
            <w14:bevelB w14:w="38100" w14:h="38100" w14:prst="circle"/>
            <w14:extrusionClr>
              <w14:srgbClr w14:val="7F7F7F"/>
            </w14:extrusionClr>
          </w14:props3d>
        </w:rPr>
        <w:t> </w:t>
      </w:r>
    </w:p>
    <w:p w:rsidR="00F95C45" w:rsidRDefault="00F95C45" w:rsidP="00F95C45">
      <w:pPr>
        <w:ind w:firstLine="720"/>
        <w:rPr>
          <w:b/>
          <w:bCs/>
          <w:color w:val="00B050"/>
          <w:sz w:val="52"/>
          <w:szCs w:val="52"/>
          <w14:glow w14:rad="1193800">
            <w14:srgbClr w14:val="7F7F7F">
              <w14:alpha w14:val="60000"/>
            </w14:srgbClr>
          </w14:glow>
          <w14:textOutline w14:w="38100" w14:cap="rnd" w14:cmpd="sng" w14:algn="ctr">
            <w14:solidFill>
              <w14:srgbClr w14:val="000000">
                <w14:alpha w14:val="5400000"/>
              </w14:srgbClr>
            </w14:solidFill>
            <w14:prstDash w14:val="solid"/>
            <w14:bevel/>
          </w14:textOutline>
          <w14:props3d w14:extrusionH="127000" w14:contourW="0" w14:prstMaterial="warmMatte">
            <w14:bevelT w14:w="38100" w14:h="38100" w14:prst="circle"/>
            <w14:bevelB w14:w="38100" w14:h="38100" w14:prst="circle"/>
            <w14:extrusionClr>
              <w14:srgbClr w14:val="7F7F7F"/>
            </w14:extrusionClr>
          </w14:props3d>
        </w:rPr>
      </w:pPr>
    </w:p>
    <w:p w:rsidR="00F95C45" w:rsidRDefault="00F95C45" w:rsidP="00F95C45">
      <w:pPr>
        <w:rPr>
          <w:sz w:val="28"/>
          <w:szCs w:val="28"/>
        </w:rPr>
      </w:pPr>
    </w:p>
    <w:p w:rsidR="00F95C45" w:rsidRDefault="00F95C45" w:rsidP="00F95C45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362700" cy="6362700"/>
            <wp:effectExtent l="0" t="0" r="0" b="0"/>
            <wp:docPr id="2" name="Picture 2" descr="cid:image018.jpg@01D1C7E4.FB341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id:image018.jpg@01D1C7E4.FB34136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636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C45" w:rsidRDefault="00F95C45" w:rsidP="00F95C45">
      <w:pPr>
        <w:rPr>
          <w:sz w:val="28"/>
          <w:szCs w:val="28"/>
        </w:rPr>
      </w:pPr>
    </w:p>
    <w:p w:rsidR="00F95C45" w:rsidRDefault="00F95C45" w:rsidP="00F95C45">
      <w:pPr>
        <w:rPr>
          <w:sz w:val="28"/>
          <w:szCs w:val="28"/>
        </w:rPr>
      </w:pPr>
    </w:p>
    <w:p w:rsidR="00F95C45" w:rsidRDefault="00F95C45" w:rsidP="00F95C45">
      <w:pPr>
        <w:rPr>
          <w:sz w:val="28"/>
          <w:szCs w:val="28"/>
        </w:rPr>
      </w:pPr>
      <w:r>
        <w:rPr>
          <w:noProof/>
          <w:sz w:val="52"/>
          <w:szCs w:val="52"/>
        </w:rPr>
        <w:lastRenderedPageBreak/>
        <w:drawing>
          <wp:inline distT="0" distB="0" distL="0" distR="0">
            <wp:extent cx="6362700" cy="5457825"/>
            <wp:effectExtent l="0" t="0" r="0" b="9525"/>
            <wp:docPr id="1" name="Picture 1" descr="cid:image020.jpg@01D1C7E4.FB341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id:image020.jpg@01D1C7E4.FB34136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545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C45" w:rsidRDefault="00F95C45" w:rsidP="00F95C45">
      <w:pPr>
        <w:ind w:firstLine="720"/>
        <w:rPr>
          <w:sz w:val="28"/>
          <w:szCs w:val="28"/>
        </w:rPr>
      </w:pPr>
    </w:p>
    <w:p w:rsidR="00F95C45" w:rsidRDefault="00F95C45" w:rsidP="00F95C45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F95C45" w:rsidRDefault="00F95C45" w:rsidP="00F95C45">
      <w:pPr>
        <w:rPr>
          <w:i/>
          <w:iCs/>
          <w:color w:val="222222"/>
          <w:sz w:val="40"/>
          <w:szCs w:val="40"/>
          <w:shd w:val="clear" w:color="auto" w:fill="FFFFFF"/>
        </w:rPr>
      </w:pPr>
      <w:r>
        <w:rPr>
          <w:noProof/>
        </w:rPr>
        <w:drawing>
          <wp:anchor distT="42672" distB="42926" distL="150876" distR="155448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-17780</wp:posOffset>
            </wp:positionV>
            <wp:extent cx="3066415" cy="2804795"/>
            <wp:effectExtent l="0" t="0" r="635" b="0"/>
            <wp:wrapSquare wrapText="bothSides"/>
            <wp:docPr id="4" name="Picture 4" descr="International-Business-Deal-136468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nternational-Business-Deal-1364683[1]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415" cy="2804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52"/>
          <w:szCs w:val="52"/>
        </w:rPr>
        <w:t>Random Business Fact:</w:t>
      </w:r>
      <w:r>
        <w:rPr>
          <w:sz w:val="72"/>
          <w:szCs w:val="72"/>
        </w:rPr>
        <w:t xml:space="preserve"> </w:t>
      </w:r>
      <w:r>
        <w:rPr>
          <w:i/>
          <w:iCs/>
          <w:color w:val="222222"/>
          <w:sz w:val="40"/>
          <w:szCs w:val="40"/>
          <w:shd w:val="clear" w:color="auto" w:fill="FFFFFF"/>
        </w:rPr>
        <w:t>Wal-Mart averages a profit of $1.8 million every</w:t>
      </w:r>
      <w:r>
        <w:rPr>
          <w:rStyle w:val="apple-converted-space"/>
          <w:i/>
          <w:iCs/>
          <w:color w:val="222222"/>
          <w:sz w:val="40"/>
          <w:szCs w:val="40"/>
          <w:shd w:val="clear" w:color="auto" w:fill="FFFFFF"/>
        </w:rPr>
        <w:t> </w:t>
      </w:r>
      <w:hyperlink r:id="rId16" w:history="1">
        <w:r>
          <w:rPr>
            <w:rStyle w:val="Hyperlink"/>
            <w:i/>
            <w:iCs/>
            <w:color w:val="auto"/>
            <w:sz w:val="40"/>
            <w:szCs w:val="40"/>
            <w:u w:val="none"/>
            <w:shd w:val="clear" w:color="auto" w:fill="FFFFFF"/>
          </w:rPr>
          <w:t>hour</w:t>
        </w:r>
      </w:hyperlink>
      <w:r>
        <w:rPr>
          <w:i/>
          <w:iCs/>
          <w:color w:val="222222"/>
          <w:sz w:val="40"/>
          <w:szCs w:val="40"/>
          <w:shd w:val="clear" w:color="auto" w:fill="FFFFFF"/>
        </w:rPr>
        <w:t>.</w:t>
      </w:r>
    </w:p>
    <w:p w:rsidR="00F95C45" w:rsidRDefault="00F95C45" w:rsidP="00F95C45">
      <w:pPr>
        <w:rPr>
          <w:i/>
          <w:iCs/>
          <w:color w:val="222222"/>
          <w:sz w:val="40"/>
          <w:szCs w:val="40"/>
          <w:shd w:val="clear" w:color="auto" w:fill="FFFFFF"/>
        </w:rPr>
      </w:pPr>
    </w:p>
    <w:p w:rsidR="00AC63A4" w:rsidRDefault="00AC63A4">
      <w:bookmarkStart w:id="0" w:name="_GoBack"/>
      <w:bookmarkEnd w:id="0"/>
    </w:p>
    <w:sectPr w:rsidR="00AC63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C45"/>
    <w:rsid w:val="00AC63A4"/>
    <w:rsid w:val="00F9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C4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5C4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95C4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95C45"/>
  </w:style>
  <w:style w:type="paragraph" w:styleId="BalloonText">
    <w:name w:val="Balloon Text"/>
    <w:basedOn w:val="Normal"/>
    <w:link w:val="BalloonTextChar"/>
    <w:uiPriority w:val="99"/>
    <w:semiHidden/>
    <w:unhideWhenUsed/>
    <w:rsid w:val="00F95C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C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C4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5C4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95C4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95C45"/>
  </w:style>
  <w:style w:type="paragraph" w:styleId="BalloonText">
    <w:name w:val="Balloon Text"/>
    <w:basedOn w:val="Normal"/>
    <w:link w:val="BalloonTextChar"/>
    <w:uiPriority w:val="99"/>
    <w:semiHidden/>
    <w:unhideWhenUsed/>
    <w:rsid w:val="00F95C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C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cid:image004.jpg@01D1C7E4.FB341360" TargetMode="External"/><Relationship Id="rId12" Type="http://schemas.openxmlformats.org/officeDocument/2006/relationships/image" Target="cid:image018.jpg@01D1C7E4.FB341360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money.msn.com/investing/post--14-wal-mart-facts-that-will-blow-your-mind?ICID=TheStreet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8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cid:image020.jpg@01D1C7E4.FB3413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598</Words>
  <Characters>3414</Characters>
  <Application>Microsoft Office Word</Application>
  <DocSecurity>0</DocSecurity>
  <Lines>28</Lines>
  <Paragraphs>8</Paragraphs>
  <ScaleCrop>false</ScaleCrop>
  <Company/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station108</dc:creator>
  <cp:lastModifiedBy>station108</cp:lastModifiedBy>
  <cp:revision>1</cp:revision>
  <dcterms:created xsi:type="dcterms:W3CDTF">2016-06-16T19:37:00Z</dcterms:created>
  <dcterms:modified xsi:type="dcterms:W3CDTF">2016-06-16T19:40:00Z</dcterms:modified>
</cp:coreProperties>
</file>